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45B7" w14:textId="1AE6EB74" w:rsidR="002A1793" w:rsidRPr="00CC5C34" w:rsidRDefault="00CC5C34" w:rsidP="00CC5C3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Forte"/>
          <w:rFonts w:asciiTheme="minorHAnsi" w:hAnsiTheme="minorHAnsi" w:cstheme="minorHAnsi"/>
          <w:bdr w:val="none" w:sz="0" w:space="0" w:color="auto" w:frame="1"/>
        </w:rPr>
      </w:pPr>
      <w:r>
        <w:rPr>
          <w:rStyle w:val="Forte"/>
          <w:rFonts w:asciiTheme="minorHAnsi" w:hAnsiTheme="minorHAnsi" w:cstheme="minorHAnsi"/>
          <w:bdr w:val="none" w:sz="0" w:space="0" w:color="auto" w:frame="1"/>
        </w:rPr>
        <w:t xml:space="preserve">Normas para apresentação de projetos para </w:t>
      </w:r>
      <w:r w:rsidR="002A1793" w:rsidRPr="00CC5C34">
        <w:rPr>
          <w:rStyle w:val="Forte"/>
          <w:rFonts w:asciiTheme="minorHAnsi" w:hAnsiTheme="minorHAnsi" w:cstheme="minorHAnsi"/>
          <w:bdr w:val="none" w:sz="0" w:space="0" w:color="auto" w:frame="1"/>
        </w:rPr>
        <w:t xml:space="preserve">PRODUÇÃO </w:t>
      </w:r>
      <w:r>
        <w:rPr>
          <w:rStyle w:val="Forte"/>
          <w:rFonts w:asciiTheme="minorHAnsi" w:hAnsiTheme="minorHAnsi" w:cstheme="minorHAnsi"/>
          <w:bdr w:val="none" w:sz="0" w:space="0" w:color="auto" w:frame="1"/>
        </w:rPr>
        <w:t>de</w:t>
      </w:r>
      <w:r w:rsidR="002A1793" w:rsidRPr="00CC5C34">
        <w:rPr>
          <w:rStyle w:val="Forte"/>
          <w:rFonts w:asciiTheme="minorHAnsi" w:hAnsiTheme="minorHAnsi" w:cstheme="minorHAnsi"/>
          <w:bdr w:val="none" w:sz="0" w:space="0" w:color="auto" w:frame="1"/>
        </w:rPr>
        <w:t xml:space="preserve"> VÍDEO</w:t>
      </w:r>
    </w:p>
    <w:p w14:paraId="2376CAD4" w14:textId="77777777" w:rsidR="002A1793" w:rsidRPr="00CC5C34" w:rsidRDefault="002A1793" w:rsidP="00CC5C34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3E5C36A7" w14:textId="48590D25" w:rsidR="002A1793" w:rsidRPr="004F5BF6" w:rsidRDefault="00CC5C34" w:rsidP="004F5BF6">
      <w:pPr>
        <w:pStyle w:val="Pargrafoda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dr w:val="none" w:sz="0" w:space="0" w:color="auto" w:frame="1"/>
        </w:rPr>
        <w:t>Breve apresentação sobre tema de escolha para elaboração do vídeo</w:t>
      </w:r>
      <w:r w:rsidR="004F5BF6">
        <w:rPr>
          <w:rFonts w:cstheme="minorHAnsi"/>
          <w:bdr w:val="none" w:sz="0" w:space="0" w:color="auto" w:frame="1"/>
        </w:rPr>
        <w:t xml:space="preserve"> e definição do t</w:t>
      </w:r>
      <w:r w:rsidR="004F5BF6">
        <w:rPr>
          <w:rFonts w:cstheme="minorHAnsi"/>
          <w:sz w:val="24"/>
          <w:szCs w:val="24"/>
        </w:rPr>
        <w:t>ipo de vídeo</w:t>
      </w:r>
      <w:r w:rsidR="004F5BF6">
        <w:rPr>
          <w:rFonts w:cstheme="minorHAnsi"/>
          <w:sz w:val="24"/>
          <w:szCs w:val="24"/>
        </w:rPr>
        <w:t xml:space="preserve"> (educacional, institucional, publicitário, </w:t>
      </w:r>
      <w:proofErr w:type="spellStart"/>
      <w:r w:rsidR="004F5BF6">
        <w:rPr>
          <w:rFonts w:cstheme="minorHAnsi"/>
          <w:sz w:val="24"/>
          <w:szCs w:val="24"/>
        </w:rPr>
        <w:t>etc</w:t>
      </w:r>
      <w:proofErr w:type="spellEnd"/>
      <w:r w:rsidR="004F5BF6">
        <w:rPr>
          <w:rFonts w:cstheme="minorHAnsi"/>
          <w:sz w:val="24"/>
          <w:szCs w:val="24"/>
        </w:rPr>
        <w:t>)</w:t>
      </w:r>
    </w:p>
    <w:p w14:paraId="4FDF4E72" w14:textId="02B8A363" w:rsidR="00CC5C34" w:rsidRPr="00CC5C34" w:rsidRDefault="00CC5C34" w:rsidP="00CC5C34">
      <w:pPr>
        <w:pStyle w:val="Pargrafoda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CC5C34">
        <w:rPr>
          <w:rFonts w:cstheme="minorHAnsi"/>
          <w:sz w:val="24"/>
          <w:szCs w:val="24"/>
        </w:rPr>
        <w:t xml:space="preserve">Apresentação da equipe </w:t>
      </w:r>
    </w:p>
    <w:p w14:paraId="70014932" w14:textId="5D4B0109" w:rsidR="00CC5C34" w:rsidRDefault="00CC5C34" w:rsidP="00CC5C34">
      <w:pPr>
        <w:pStyle w:val="Pargrafoda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CC5C34">
        <w:rPr>
          <w:rFonts w:cstheme="minorHAnsi"/>
          <w:sz w:val="24"/>
          <w:szCs w:val="24"/>
        </w:rPr>
        <w:t>Objetivo</w:t>
      </w:r>
      <w:r>
        <w:rPr>
          <w:rFonts w:cstheme="minorHAnsi"/>
          <w:sz w:val="24"/>
          <w:szCs w:val="24"/>
        </w:rPr>
        <w:t xml:space="preserve"> do vídeo</w:t>
      </w:r>
    </w:p>
    <w:p w14:paraId="1A3D20F4" w14:textId="77777777" w:rsidR="00CC5C34" w:rsidRDefault="00CC5C34" w:rsidP="00CC5C34">
      <w:pPr>
        <w:pStyle w:val="PargrafodaList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Tí</w:t>
      </w:r>
      <w:r w:rsidRPr="00CC5C34">
        <w:rPr>
          <w:rFonts w:cstheme="minorHAnsi"/>
          <w:sz w:val="24"/>
          <w:szCs w:val="24"/>
        </w:rPr>
        <w:t>tulo</w:t>
      </w:r>
      <w:r>
        <w:rPr>
          <w:rFonts w:cstheme="minorHAnsi"/>
          <w:sz w:val="24"/>
          <w:szCs w:val="24"/>
        </w:rPr>
        <w:t xml:space="preserve"> do vídeo</w:t>
      </w:r>
    </w:p>
    <w:p w14:paraId="3BBBA58B" w14:textId="69C75328" w:rsidR="002A1793" w:rsidRPr="004F5BF6" w:rsidRDefault="004F5BF6" w:rsidP="00CC5C34">
      <w:pPr>
        <w:pStyle w:val="PargrafodaLista"/>
        <w:numPr>
          <w:ilvl w:val="0"/>
          <w:numId w:val="4"/>
        </w:numPr>
        <w:spacing w:line="360" w:lineRule="auto"/>
        <w:rPr>
          <w:rFonts w:cstheme="minorHAnsi"/>
          <w:b/>
          <w:bCs/>
          <w:sz w:val="24"/>
          <w:szCs w:val="24"/>
        </w:rPr>
      </w:pPr>
      <w:r w:rsidRPr="004F5BF6">
        <w:rPr>
          <w:rStyle w:val="Forte"/>
          <w:rFonts w:cstheme="minorHAnsi"/>
          <w:b w:val="0"/>
          <w:bCs w:val="0"/>
          <w:sz w:val="24"/>
          <w:szCs w:val="24"/>
          <w:bdr w:val="none" w:sz="0" w:space="0" w:color="auto" w:frame="1"/>
        </w:rPr>
        <w:t>Roteiro</w:t>
      </w:r>
    </w:p>
    <w:p w14:paraId="511F8033" w14:textId="13F9337B" w:rsidR="00D90104" w:rsidRPr="004F5BF6" w:rsidRDefault="004F5BF6" w:rsidP="004F5BF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O </w:t>
      </w:r>
      <w:r w:rsidR="002A1793" w:rsidRPr="00CC5C34">
        <w:rPr>
          <w:rFonts w:asciiTheme="minorHAnsi" w:hAnsiTheme="minorHAnsi" w:cstheme="minorHAnsi"/>
          <w:bdr w:val="none" w:sz="0" w:space="0" w:color="auto" w:frame="1"/>
        </w:rPr>
        <w:t xml:space="preserve">roteiro </w:t>
      </w:r>
      <w:r>
        <w:rPr>
          <w:rFonts w:asciiTheme="minorHAnsi" w:hAnsiTheme="minorHAnsi" w:cstheme="minorHAnsi"/>
          <w:bdr w:val="none" w:sz="0" w:space="0" w:color="auto" w:frame="1"/>
        </w:rPr>
        <w:t xml:space="preserve">é </w:t>
      </w:r>
      <w:r w:rsidR="002A1793" w:rsidRPr="00CC5C34">
        <w:rPr>
          <w:rFonts w:asciiTheme="minorHAnsi" w:hAnsiTheme="minorHAnsi" w:cstheme="minorHAnsi"/>
          <w:bdr w:val="none" w:sz="0" w:space="0" w:color="auto" w:frame="1"/>
        </w:rPr>
        <w:t>uma composição escrita das cenas da história a ser contada usando uma série de descrições detalhadas das imagens e sons</w:t>
      </w:r>
      <w:r>
        <w:rPr>
          <w:rFonts w:asciiTheme="minorHAnsi" w:hAnsiTheme="minorHAnsi" w:cstheme="minorHAnsi"/>
          <w:bdr w:val="none" w:sz="0" w:space="0" w:color="auto" w:frame="1"/>
        </w:rPr>
        <w:t xml:space="preserve">. Ele será </w:t>
      </w:r>
      <w:r w:rsidR="002A1793" w:rsidRPr="00CC5C34">
        <w:rPr>
          <w:rFonts w:asciiTheme="minorHAnsi" w:hAnsiTheme="minorHAnsi" w:cstheme="minorHAnsi"/>
          <w:bdr w:val="none" w:sz="0" w:space="0" w:color="auto" w:frame="1"/>
        </w:rPr>
        <w:t>o guia durante a produção do vídeo. Por</w:t>
      </w:r>
      <w:r>
        <w:rPr>
          <w:rFonts w:asciiTheme="minorHAnsi" w:hAnsiTheme="minorHAnsi" w:cstheme="minorHAnsi"/>
          <w:bdr w:val="none" w:sz="0" w:space="0" w:color="auto" w:frame="1"/>
        </w:rPr>
        <w:t>tanto, as</w:t>
      </w:r>
      <w:r w:rsidR="002A1793" w:rsidRPr="00CC5C34">
        <w:rPr>
          <w:rFonts w:asciiTheme="minorHAnsi" w:hAnsiTheme="minorHAnsi" w:cstheme="minorHAnsi"/>
          <w:bdr w:val="none" w:sz="0" w:space="0" w:color="auto" w:frame="1"/>
        </w:rPr>
        <w:t xml:space="preserve"> ações, reações, posições e outros aspectos necessários para a gravação do vídeo</w:t>
      </w:r>
      <w:r>
        <w:rPr>
          <w:rFonts w:asciiTheme="minorHAnsi" w:hAnsiTheme="minorHAnsi" w:cstheme="minorHAnsi"/>
          <w:bdr w:val="none" w:sz="0" w:space="0" w:color="auto" w:frame="1"/>
        </w:rPr>
        <w:t xml:space="preserve"> devem ser bem detalhadas ao escrever o roteiro</w:t>
      </w:r>
      <w:r w:rsidR="002A1793" w:rsidRPr="00CC5C34">
        <w:rPr>
          <w:rFonts w:asciiTheme="minorHAnsi" w:hAnsiTheme="minorHAnsi" w:cstheme="minorHAnsi"/>
          <w:bdr w:val="none" w:sz="0" w:space="0" w:color="auto" w:frame="1"/>
        </w:rPr>
        <w:t>.</w:t>
      </w:r>
      <w:r>
        <w:rPr>
          <w:rFonts w:asciiTheme="minorHAnsi" w:hAnsiTheme="minorHAnsi" w:cstheme="minorHAnsi"/>
        </w:rPr>
        <w:t xml:space="preserve"> </w:t>
      </w:r>
      <w:r w:rsidR="00D90104" w:rsidRPr="004F5BF6">
        <w:rPr>
          <w:rStyle w:val="Forte"/>
          <w:rFonts w:asciiTheme="minorHAnsi" w:hAnsiTheme="minorHAnsi" w:cstheme="minorHAnsi"/>
          <w:b w:val="0"/>
          <w:bCs w:val="0"/>
        </w:rPr>
        <w:t>Todo roteiro deve ter basicamente:</w:t>
      </w:r>
    </w:p>
    <w:p w14:paraId="40860988" w14:textId="77777777" w:rsidR="00D90104" w:rsidRPr="00CC5C34" w:rsidRDefault="00D90104" w:rsidP="00CC5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CC5C34">
        <w:rPr>
          <w:rFonts w:cstheme="minorHAnsi"/>
          <w:sz w:val="24"/>
          <w:szCs w:val="24"/>
        </w:rPr>
        <w:t>Uma breve descrição das cenas e do que acontecerá entre elas.</w:t>
      </w:r>
    </w:p>
    <w:p w14:paraId="71287A8C" w14:textId="77777777" w:rsidR="00D90104" w:rsidRPr="00CC5C34" w:rsidRDefault="00D90104" w:rsidP="00CC5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CC5C34">
        <w:rPr>
          <w:rFonts w:cstheme="minorHAnsi"/>
          <w:sz w:val="24"/>
          <w:szCs w:val="24"/>
        </w:rPr>
        <w:t>As falas dos atores, narrações e outros sons que vão aparecer.</w:t>
      </w:r>
    </w:p>
    <w:p w14:paraId="38F24C63" w14:textId="77777777" w:rsidR="00D90104" w:rsidRPr="00CC5C34" w:rsidRDefault="00D90104" w:rsidP="00CC5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CC5C34">
        <w:rPr>
          <w:rFonts w:cstheme="minorHAnsi"/>
          <w:sz w:val="24"/>
          <w:szCs w:val="24"/>
        </w:rPr>
        <w:t>Indicações para a edição, como de corte, inserção de animação e legendas.</w:t>
      </w:r>
    </w:p>
    <w:p w14:paraId="426951CC" w14:textId="77777777" w:rsidR="00D90104" w:rsidRPr="00CC5C34" w:rsidRDefault="00D90104" w:rsidP="00CC5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CC5C34">
        <w:rPr>
          <w:rFonts w:cstheme="minorHAnsi"/>
          <w:sz w:val="24"/>
          <w:szCs w:val="24"/>
        </w:rPr>
        <w:t>Definição do cenário.</w:t>
      </w:r>
    </w:p>
    <w:p w14:paraId="422B3EDF" w14:textId="77777777" w:rsidR="00D90104" w:rsidRPr="00CC5C34" w:rsidRDefault="00D90104" w:rsidP="00CC5C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CC5C34">
        <w:rPr>
          <w:rFonts w:cstheme="minorHAnsi"/>
          <w:sz w:val="24"/>
          <w:szCs w:val="24"/>
        </w:rPr>
        <w:t>Indicações sobre a inserção de </w:t>
      </w:r>
      <w:hyperlink r:id="rId5" w:tgtFrame="_blank" w:history="1">
        <w:r w:rsidRPr="00CC5C34">
          <w:rPr>
            <w:rStyle w:val="Hyperlink"/>
            <w:rFonts w:cstheme="minorHAnsi"/>
            <w:color w:val="auto"/>
            <w:sz w:val="24"/>
            <w:szCs w:val="24"/>
          </w:rPr>
          <w:t>trilha e efeitos sonoros</w:t>
        </w:r>
      </w:hyperlink>
      <w:r w:rsidRPr="00CC5C34">
        <w:rPr>
          <w:rFonts w:cstheme="minorHAnsi"/>
          <w:sz w:val="24"/>
          <w:szCs w:val="24"/>
        </w:rPr>
        <w:t>.</w:t>
      </w:r>
    </w:p>
    <w:p w14:paraId="1017B6D9" w14:textId="3625FD4B" w:rsidR="00D90104" w:rsidRPr="00CC5C34" w:rsidRDefault="00D90104" w:rsidP="00CC5C3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C5C34">
        <w:rPr>
          <w:rFonts w:asciiTheme="minorHAnsi" w:hAnsiTheme="minorHAnsi" w:cstheme="minorHAnsi"/>
        </w:rPr>
        <w:t xml:space="preserve">Lembre-se que o roteiro deve servir realmente como um guia para a gravação. A pessoa que estiver produzindo o vídeo deve ser capaz de realizá-lo com perfeição a partir apenas das instruções ali contidas. </w:t>
      </w:r>
    </w:p>
    <w:p w14:paraId="59A6CF97" w14:textId="78CE6165" w:rsidR="002A1793" w:rsidRPr="00CC5C34" w:rsidRDefault="002A1793" w:rsidP="00CC5C34">
      <w:pPr>
        <w:spacing w:line="360" w:lineRule="auto"/>
        <w:rPr>
          <w:rFonts w:cstheme="minorHAnsi"/>
          <w:sz w:val="24"/>
          <w:szCs w:val="24"/>
        </w:rPr>
      </w:pPr>
    </w:p>
    <w:p w14:paraId="36571E52" w14:textId="013D14BF" w:rsidR="002A1793" w:rsidRPr="00CC5C34" w:rsidRDefault="00CC5C34" w:rsidP="00CC5C3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referencia: </w:t>
      </w:r>
      <w:hyperlink r:id="rId6" w:history="1">
        <w:r w:rsidRPr="00E175A8">
          <w:rPr>
            <w:rStyle w:val="Hyperlink"/>
            <w:rFonts w:cstheme="minorHAnsi"/>
            <w:sz w:val="24"/>
            <w:szCs w:val="24"/>
          </w:rPr>
          <w:t>https://rbeducacaobasica.com.br/etapas-da-producao-de-videos-por-alunos-da-educacao-basica-uma-experiencia-na-aula-de-matematica/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Style w:val="Hyperlink"/>
          <w:rFonts w:cstheme="minorHAnsi"/>
          <w:color w:val="auto"/>
          <w:sz w:val="24"/>
          <w:szCs w:val="24"/>
        </w:rPr>
        <w:t>)</w:t>
      </w:r>
    </w:p>
    <w:p w14:paraId="1AA4164A" w14:textId="4EFE574B" w:rsidR="002A1793" w:rsidRPr="00CC5C34" w:rsidRDefault="002A1793" w:rsidP="00CC5C34">
      <w:pPr>
        <w:spacing w:line="360" w:lineRule="auto"/>
        <w:rPr>
          <w:rFonts w:cstheme="minorHAnsi"/>
          <w:sz w:val="24"/>
          <w:szCs w:val="24"/>
        </w:rPr>
      </w:pPr>
    </w:p>
    <w:p w14:paraId="4F7A7B02" w14:textId="77777777" w:rsidR="00CC5C34" w:rsidRDefault="00CC5C34" w:rsidP="0079033C">
      <w:pPr>
        <w:pStyle w:val="Ttulo3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CC5C34">
        <w:rPr>
          <w:rFonts w:asciiTheme="minorHAnsi" w:hAnsiTheme="minorHAnsi" w:cstheme="minorHAnsi"/>
          <w:sz w:val="24"/>
          <w:szCs w:val="24"/>
        </w:rPr>
        <w:t>Direitos autorais</w:t>
      </w:r>
    </w:p>
    <w:p w14:paraId="257A2201" w14:textId="6765CA3B" w:rsidR="00CC5C34" w:rsidRDefault="002A1793" w:rsidP="00CC5C34">
      <w:pPr>
        <w:pStyle w:val="Ttulo3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C5C34">
        <w:rPr>
          <w:rFonts w:asciiTheme="minorHAnsi" w:hAnsiTheme="minorHAnsi" w:cstheme="minorHAnsi"/>
          <w:b w:val="0"/>
          <w:bCs w:val="0"/>
          <w:sz w:val="24"/>
          <w:szCs w:val="24"/>
        </w:rPr>
        <w:t>As obras são garantidas por meio da lei dos </w:t>
      </w:r>
      <w:r w:rsidRPr="00CC5C34">
        <w:rPr>
          <w:rStyle w:val="Forte"/>
          <w:rFonts w:asciiTheme="minorHAnsi" w:hAnsiTheme="minorHAnsi" w:cstheme="minorHAnsi"/>
          <w:sz w:val="24"/>
          <w:szCs w:val="24"/>
        </w:rPr>
        <w:t>direitos autorais</w:t>
      </w:r>
      <w:r w:rsidRPr="00CC5C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 (Lei nº 9.610/98), ou seja, que trata exatamente de dar aos autores segurança em relação aos direitos de suas criações. Para que o conteúdo </w:t>
      </w:r>
      <w:r w:rsidR="00CC5C34">
        <w:rPr>
          <w:rFonts w:asciiTheme="minorHAnsi" w:hAnsiTheme="minorHAnsi" w:cstheme="minorHAnsi"/>
          <w:b w:val="0"/>
          <w:bCs w:val="0"/>
          <w:sz w:val="24"/>
          <w:szCs w:val="24"/>
        </w:rPr>
        <w:t>de uma obra seja utilizado em</w:t>
      </w:r>
      <w:r w:rsidRPr="00CC5C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seu vídeo</w:t>
      </w:r>
      <w:r w:rsidR="00CC5C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é </w:t>
      </w:r>
      <w:r w:rsidRPr="00CC5C34">
        <w:rPr>
          <w:rFonts w:asciiTheme="minorHAnsi" w:hAnsiTheme="minorHAnsi" w:cstheme="minorHAnsi"/>
          <w:b w:val="0"/>
          <w:bCs w:val="0"/>
          <w:sz w:val="24"/>
          <w:szCs w:val="24"/>
        </w:rPr>
        <w:t>necessária uma autorização prévia</w:t>
      </w:r>
      <w:r w:rsidR="00CC5C34">
        <w:rPr>
          <w:rFonts w:asciiTheme="minorHAnsi" w:hAnsiTheme="minorHAnsi" w:cstheme="minorHAnsi"/>
          <w:b w:val="0"/>
          <w:bCs w:val="0"/>
          <w:sz w:val="24"/>
          <w:szCs w:val="24"/>
        </w:rPr>
        <w:t>, por escrito</w:t>
      </w:r>
      <w:r w:rsidRPr="00CC5C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14:paraId="4944764E" w14:textId="4FFA235F" w:rsidR="002A1793" w:rsidRPr="004F5BF6" w:rsidRDefault="002A1793" w:rsidP="004F5BF6">
      <w:pPr>
        <w:pStyle w:val="Ttulo3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C5C34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Prefira </w:t>
      </w:r>
      <w:r w:rsidR="00CC5C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utilizar </w:t>
      </w:r>
      <w:r w:rsidRPr="00CC5C34">
        <w:rPr>
          <w:rFonts w:asciiTheme="minorHAnsi" w:hAnsiTheme="minorHAnsi" w:cstheme="minorHAnsi"/>
          <w:b w:val="0"/>
          <w:bCs w:val="0"/>
          <w:sz w:val="24"/>
          <w:szCs w:val="24"/>
        </w:rPr>
        <w:t>conteúdos livres de direitos autorais e/ou licenciados</w:t>
      </w:r>
      <w:r w:rsidR="00CC5C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Há </w:t>
      </w:r>
      <w:r w:rsidRPr="00CC5C34">
        <w:rPr>
          <w:rFonts w:asciiTheme="minorHAnsi" w:hAnsiTheme="minorHAnsi" w:cstheme="minorHAnsi"/>
          <w:b w:val="0"/>
          <w:bCs w:val="0"/>
          <w:sz w:val="24"/>
          <w:szCs w:val="24"/>
        </w:rPr>
        <w:t>plataformas que reúnem conteúdos livres de direitos autorais e/ou licenciados</w:t>
      </w:r>
      <w:r w:rsidR="00CC5C3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e </w:t>
      </w:r>
      <w:r w:rsidRPr="00CC5C34">
        <w:rPr>
          <w:rFonts w:asciiTheme="minorHAnsi" w:hAnsiTheme="minorHAnsi" w:cstheme="minorHAnsi"/>
          <w:b w:val="0"/>
          <w:bCs w:val="0"/>
          <w:sz w:val="24"/>
          <w:szCs w:val="24"/>
        </w:rPr>
        <w:t>sites que fornecem esses materiais de forma totalmente gratuita</w:t>
      </w:r>
      <w:r w:rsidR="004F5BF6">
        <w:rPr>
          <w:rFonts w:asciiTheme="minorHAnsi" w:hAnsiTheme="minorHAnsi" w:cstheme="minorHAnsi"/>
          <w:b w:val="0"/>
          <w:bCs w:val="0"/>
          <w:sz w:val="24"/>
          <w:szCs w:val="24"/>
        </w:rPr>
        <w:t>, p</w:t>
      </w:r>
      <w:r w:rsidRPr="00CC5C34">
        <w:rPr>
          <w:rFonts w:asciiTheme="minorHAnsi" w:hAnsiTheme="minorHAnsi" w:cstheme="minorHAnsi"/>
          <w:b w:val="0"/>
          <w:bCs w:val="0"/>
          <w:sz w:val="24"/>
          <w:szCs w:val="24"/>
        </w:rPr>
        <w:t>or exemplo</w:t>
      </w:r>
      <w:r w:rsidR="004F5B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="004F5BF6"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>ara imagens: </w:t>
      </w:r>
      <w:proofErr w:type="spellStart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>Free</w:t>
      </w:r>
      <w:proofErr w:type="spellEnd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>Images</w:t>
      </w:r>
      <w:proofErr w:type="spellEnd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>Pixabay</w:t>
      </w:r>
      <w:proofErr w:type="spellEnd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>FreePik</w:t>
      </w:r>
      <w:proofErr w:type="spellEnd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>Unsplash</w:t>
      </w:r>
      <w:proofErr w:type="spellEnd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>Nappy</w:t>
      </w:r>
      <w:proofErr w:type="spellEnd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>Canva</w:t>
      </w:r>
      <w:proofErr w:type="spellEnd"/>
      <w:r w:rsidRPr="004F5BF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590D417" w14:textId="77777777" w:rsidR="002A1793" w:rsidRPr="00011AA4" w:rsidRDefault="002A1793" w:rsidP="00CC5C3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C5C34">
        <w:rPr>
          <w:rFonts w:asciiTheme="minorHAnsi" w:hAnsiTheme="minorHAnsi" w:cstheme="minorHAnsi"/>
        </w:rPr>
        <w:t>Dependendo do tipo de vídeo que você irá gravar, seja um </w:t>
      </w:r>
      <w:hyperlink r:id="rId7" w:tgtFrame="_blank" w:history="1">
        <w:r w:rsidRPr="00CC5C34">
          <w:rPr>
            <w:rStyle w:val="Hyperlink"/>
            <w:rFonts w:asciiTheme="minorHAnsi" w:hAnsiTheme="minorHAnsi" w:cstheme="minorHAnsi"/>
            <w:color w:val="auto"/>
          </w:rPr>
          <w:t>vídeo institucional</w:t>
        </w:r>
      </w:hyperlink>
      <w:r w:rsidRPr="00CC5C34">
        <w:rPr>
          <w:rFonts w:asciiTheme="minorHAnsi" w:hAnsiTheme="minorHAnsi" w:cstheme="minorHAnsi"/>
        </w:rPr>
        <w:t xml:space="preserve">, uma campanha publicitária ou de depoimentos, é muito importante que você pegue </w:t>
      </w:r>
      <w:r w:rsidRPr="00011AA4">
        <w:rPr>
          <w:rFonts w:asciiTheme="minorHAnsi" w:hAnsiTheme="minorHAnsi" w:cstheme="minorHAnsi"/>
        </w:rPr>
        <w:t>a autorização de uso de imagem de todos que irão aparecer no seu material.</w:t>
      </w:r>
    </w:p>
    <w:p w14:paraId="00030904" w14:textId="14CA5F32" w:rsidR="002A1793" w:rsidRPr="00CC5C34" w:rsidRDefault="004F5BF6" w:rsidP="00CC5C34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D</w:t>
      </w:r>
      <w:r w:rsidR="002A1793" w:rsidRPr="00CC5C34">
        <w:rPr>
          <w:rFonts w:eastAsia="Times New Roman" w:cstheme="minorHAnsi"/>
          <w:b/>
          <w:bCs/>
          <w:sz w:val="24"/>
          <w:szCs w:val="24"/>
          <w:lang w:eastAsia="pt-BR"/>
        </w:rPr>
        <w:t>ados da pessoa que concederá a imagem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: </w:t>
      </w:r>
      <w:r w:rsidR="002A1793" w:rsidRPr="00CC5C34">
        <w:rPr>
          <w:rFonts w:eastAsia="Times New Roman" w:cstheme="minorHAnsi"/>
          <w:sz w:val="24"/>
          <w:szCs w:val="24"/>
          <w:lang w:eastAsia="pt-BR"/>
        </w:rPr>
        <w:t>nome completo, nacionalidade, profissão e estado civil;</w:t>
      </w:r>
    </w:p>
    <w:p w14:paraId="0F7D8BA3" w14:textId="74FAD8C7" w:rsidR="002A1793" w:rsidRPr="00CC5C34" w:rsidRDefault="002A1793" w:rsidP="00CC5C34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CC5C34">
        <w:rPr>
          <w:rFonts w:eastAsia="Times New Roman" w:cstheme="minorHAnsi"/>
          <w:b/>
          <w:bCs/>
          <w:sz w:val="24"/>
          <w:szCs w:val="24"/>
          <w:lang w:eastAsia="pt-BR"/>
        </w:rPr>
        <w:t>Finalidade e propósito do uso da imagem</w:t>
      </w:r>
      <w:r w:rsidR="004F5BF6">
        <w:rPr>
          <w:rFonts w:eastAsia="Times New Roman" w:cstheme="minorHAnsi"/>
          <w:b/>
          <w:bCs/>
          <w:sz w:val="24"/>
          <w:szCs w:val="24"/>
          <w:lang w:eastAsia="pt-BR"/>
        </w:rPr>
        <w:t xml:space="preserve">: </w:t>
      </w:r>
      <w:r w:rsidRPr="00CC5C34">
        <w:rPr>
          <w:rFonts w:eastAsia="Times New Roman" w:cstheme="minorHAnsi"/>
          <w:sz w:val="24"/>
          <w:szCs w:val="24"/>
          <w:lang w:eastAsia="pt-BR"/>
        </w:rPr>
        <w:t>objetivo, onde será divulgada e em quais canais, além do local onde ocorrerá a captação;</w:t>
      </w:r>
    </w:p>
    <w:p w14:paraId="5E62B3FF" w14:textId="5A38BBD1" w:rsidR="002A1793" w:rsidRDefault="002A1793" w:rsidP="00CC5C34">
      <w:pPr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 w:rsidRPr="00CC5C34">
        <w:rPr>
          <w:rFonts w:eastAsia="Times New Roman" w:cstheme="minorHAnsi"/>
          <w:b/>
          <w:bCs/>
          <w:sz w:val="24"/>
          <w:szCs w:val="24"/>
          <w:lang w:eastAsia="pt-BR"/>
        </w:rPr>
        <w:t>Prazo de duração da licença</w:t>
      </w:r>
      <w:r w:rsidRPr="00CC5C34">
        <w:rPr>
          <w:rFonts w:eastAsia="Times New Roman" w:cstheme="minorHAnsi"/>
          <w:sz w:val="24"/>
          <w:szCs w:val="24"/>
          <w:lang w:eastAsia="pt-BR"/>
        </w:rPr>
        <w:t xml:space="preserve">, podendo ser por tempo determinado ou indeterminado. Se for determinado, é importante que você especifique ao certo no documento o tempo que a imagem estará disponível para uso </w:t>
      </w:r>
      <w:r w:rsidR="004F5BF6">
        <w:rPr>
          <w:rFonts w:eastAsia="Times New Roman" w:cstheme="minorHAnsi"/>
          <w:sz w:val="24"/>
          <w:szCs w:val="24"/>
          <w:lang w:eastAsia="pt-BR"/>
        </w:rPr>
        <w:t>(</w:t>
      </w:r>
      <w:r w:rsidRPr="00CC5C34">
        <w:rPr>
          <w:rFonts w:eastAsia="Times New Roman" w:cstheme="minorHAnsi"/>
          <w:sz w:val="24"/>
          <w:szCs w:val="24"/>
          <w:lang w:eastAsia="pt-BR"/>
        </w:rPr>
        <w:t>dias, meses, anos</w:t>
      </w:r>
      <w:r w:rsidR="004F5BF6">
        <w:rPr>
          <w:rFonts w:eastAsia="Times New Roman" w:cstheme="minorHAnsi"/>
          <w:sz w:val="24"/>
          <w:szCs w:val="24"/>
          <w:lang w:eastAsia="pt-BR"/>
        </w:rPr>
        <w:t xml:space="preserve">, ou outro </w:t>
      </w:r>
      <w:r w:rsidRPr="00CC5C34">
        <w:rPr>
          <w:rFonts w:eastAsia="Times New Roman" w:cstheme="minorHAnsi"/>
          <w:sz w:val="24"/>
          <w:szCs w:val="24"/>
          <w:lang w:eastAsia="pt-BR"/>
        </w:rPr>
        <w:t xml:space="preserve">período </w:t>
      </w:r>
      <w:r w:rsidR="004F5BF6">
        <w:rPr>
          <w:rFonts w:eastAsia="Times New Roman" w:cstheme="minorHAnsi"/>
          <w:sz w:val="24"/>
          <w:szCs w:val="24"/>
          <w:lang w:eastAsia="pt-BR"/>
        </w:rPr>
        <w:t xml:space="preserve">de divulgação). </w:t>
      </w:r>
    </w:p>
    <w:p w14:paraId="4D8A1B5D" w14:textId="3C470943" w:rsidR="004F5BF6" w:rsidRDefault="004F5BF6" w:rsidP="004F5BF6">
      <w:pPr>
        <w:pStyle w:val="Pargrafoda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Créditos</w:t>
      </w:r>
    </w:p>
    <w:p w14:paraId="0C3B32A0" w14:textId="7277942B" w:rsidR="004F5BF6" w:rsidRDefault="004F5BF6" w:rsidP="004F5BF6">
      <w:pPr>
        <w:spacing w:after="0" w:line="360" w:lineRule="auto"/>
        <w:ind w:left="360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Solicitamos que sejam dados os créditos à Fundação Paulista contra a Hanseníase pe</w:t>
      </w:r>
      <w:r w:rsidR="00011AA4">
        <w:rPr>
          <w:rFonts w:eastAsia="Times New Roman" w:cstheme="minorHAnsi"/>
          <w:sz w:val="24"/>
          <w:szCs w:val="24"/>
          <w:lang w:eastAsia="pt-BR"/>
        </w:rPr>
        <w:t xml:space="preserve">lo financiamento total ou parcial da produção do vídeo. </w:t>
      </w:r>
    </w:p>
    <w:p w14:paraId="707C33B9" w14:textId="6C38F37B" w:rsidR="00011AA4" w:rsidRDefault="00011AA4" w:rsidP="00011AA4">
      <w:pPr>
        <w:pStyle w:val="Pargrafoda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Orçamento</w:t>
      </w:r>
      <w:r w:rsidR="00223CA2">
        <w:rPr>
          <w:rFonts w:eastAsia="Times New Roman" w:cstheme="minorHAnsi"/>
          <w:sz w:val="24"/>
          <w:szCs w:val="24"/>
          <w:lang w:eastAsia="pt-BR"/>
        </w:rPr>
        <w:t xml:space="preserve"> Detalhado</w:t>
      </w:r>
    </w:p>
    <w:p w14:paraId="6C75A0FC" w14:textId="62672047" w:rsidR="00011AA4" w:rsidRDefault="00011AA4" w:rsidP="00011AA4">
      <w:pPr>
        <w:pStyle w:val="Pargrafoda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Cronograma de execução</w:t>
      </w:r>
    </w:p>
    <w:p w14:paraId="294E36F6" w14:textId="40D449CA" w:rsidR="00011AA4" w:rsidRPr="00011AA4" w:rsidRDefault="00223CA2" w:rsidP="00011AA4">
      <w:pPr>
        <w:pStyle w:val="PargrafodaLista"/>
        <w:numPr>
          <w:ilvl w:val="0"/>
          <w:numId w:val="4"/>
        </w:numPr>
        <w:spacing w:after="0" w:line="36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Referências Bibliográficas</w:t>
      </w:r>
    </w:p>
    <w:p w14:paraId="3CED637A" w14:textId="77777777" w:rsidR="004F5BF6" w:rsidRPr="00CC5C34" w:rsidRDefault="004F5BF6" w:rsidP="004F5BF6">
      <w:pPr>
        <w:spacing w:after="0" w:line="360" w:lineRule="auto"/>
        <w:ind w:left="720"/>
        <w:rPr>
          <w:rFonts w:eastAsia="Times New Roman" w:cstheme="minorHAnsi"/>
          <w:sz w:val="24"/>
          <w:szCs w:val="24"/>
          <w:lang w:eastAsia="pt-BR"/>
        </w:rPr>
      </w:pPr>
    </w:p>
    <w:p w14:paraId="0E67AE1E" w14:textId="35530A28" w:rsidR="002A1793" w:rsidRPr="00CC5C34" w:rsidRDefault="002A1793" w:rsidP="00CC5C34">
      <w:pPr>
        <w:spacing w:line="360" w:lineRule="auto"/>
        <w:rPr>
          <w:rFonts w:cstheme="minorHAnsi"/>
          <w:sz w:val="24"/>
          <w:szCs w:val="24"/>
        </w:rPr>
      </w:pPr>
    </w:p>
    <w:sectPr w:rsidR="002A1793" w:rsidRPr="00CC5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1C13"/>
    <w:multiLevelType w:val="multilevel"/>
    <w:tmpl w:val="610C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A1148"/>
    <w:multiLevelType w:val="multilevel"/>
    <w:tmpl w:val="5E9A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81D9B"/>
    <w:multiLevelType w:val="multilevel"/>
    <w:tmpl w:val="DFF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C0EC7"/>
    <w:multiLevelType w:val="hybridMultilevel"/>
    <w:tmpl w:val="43E04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93"/>
    <w:rsid w:val="00011AA4"/>
    <w:rsid w:val="002064FC"/>
    <w:rsid w:val="00223CA2"/>
    <w:rsid w:val="002618DD"/>
    <w:rsid w:val="002A1793"/>
    <w:rsid w:val="004F5BF6"/>
    <w:rsid w:val="00CC5C34"/>
    <w:rsid w:val="00D9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C1AF"/>
  <w15:chartTrackingRefBased/>
  <w15:docId w15:val="{6D08E1AF-B4D7-4B32-BFCF-ACDB8CAE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A1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1793"/>
    <w:rPr>
      <w:b/>
      <w:bCs/>
    </w:rPr>
  </w:style>
  <w:style w:type="character" w:styleId="Hyperlink">
    <w:name w:val="Hyperlink"/>
    <w:basedOn w:val="Fontepargpadro"/>
    <w:uiPriority w:val="99"/>
    <w:unhideWhenUsed/>
    <w:rsid w:val="002A17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A179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2A179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C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tronautasfilmes.com.br/video-corporativo/quais-sao-os-equipamentos-necessarios-para-fazer-um-video-instituci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educacaobasica.com.br/etapas-da-producao-de-videos-por-alunos-da-educacao-basica-uma-experiencia-na-aula-de-matematica/" TargetMode="External"/><Relationship Id="rId5" Type="http://schemas.openxmlformats.org/officeDocument/2006/relationships/hyperlink" Target="https://sambatech.com/blog/insights/trilha-sonora-para-video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ROSA</dc:creator>
  <cp:keywords/>
  <dc:description/>
  <cp:lastModifiedBy>PATRICIA ROSA</cp:lastModifiedBy>
  <cp:revision>2</cp:revision>
  <dcterms:created xsi:type="dcterms:W3CDTF">2021-08-03T21:43:00Z</dcterms:created>
  <dcterms:modified xsi:type="dcterms:W3CDTF">2021-08-05T20:48:00Z</dcterms:modified>
</cp:coreProperties>
</file>